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7DEE8" w:themeColor="accent5" w:themeTint="66"/>
  <w:body>
    <w:p>
      <w:pPr>
        <w:snapToGrid w:val="0"/>
        <w:spacing w:line="520" w:lineRule="exact"/>
        <w:ind w:firstLine="5390" w:firstLineChars="1750"/>
        <w:rPr>
          <w:rFonts w:ascii="Times New Roman" w:hAnsi="Times New Roman" w:eastAsia="黑体" w:cs="Times New Roman"/>
          <w:spacing w:val="4"/>
          <w:sz w:val="30"/>
          <w:szCs w:val="30"/>
        </w:rPr>
      </w:pPr>
    </w:p>
    <w:p>
      <w:pPr>
        <w:widowControl/>
        <w:jc w:val="left"/>
        <w:rPr>
          <w:rFonts w:ascii="宋体"/>
          <w:spacing w:val="4"/>
          <w:sz w:val="30"/>
          <w:szCs w:val="30"/>
        </w:rPr>
      </w:pPr>
      <w:r>
        <w:rPr>
          <w:rFonts w:hint="eastAsia" w:ascii="Times New Roman" w:hAnsi="Times New Roman" w:eastAsia="黑体" w:cs="Times New Roman"/>
          <w:spacing w:val="4"/>
          <w:sz w:val="30"/>
          <w:szCs w:val="30"/>
        </w:rPr>
        <w:t>附件1</w:t>
      </w: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2019年共青团中央</w:t>
      </w: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“青少年发展研究”课题</w:t>
      </w:r>
    </w:p>
    <w:p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申  请  书</w:t>
      </w: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课题类别 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课题名称 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课题负责人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</w:rPr>
      </w:pPr>
      <w:r>
        <w:rPr>
          <w:rFonts w:hint="eastAsia" w:eastAsia="仿宋_GB2312"/>
          <w:spacing w:val="4"/>
          <w:sz w:val="30"/>
          <w:szCs w:val="30"/>
        </w:rPr>
        <w:t xml:space="preserve">填表日期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 </w:t>
      </w: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hint="eastAsia" w:ascii="宋体" w:hAnsi="宋体"/>
          <w:spacing w:val="4"/>
          <w:sz w:val="30"/>
          <w:szCs w:val="30"/>
        </w:rPr>
        <w:t>共青团中央监制</w:t>
      </w:r>
    </w:p>
    <w:p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/>
          <w:spacing w:val="4"/>
          <w:sz w:val="30"/>
          <w:szCs w:val="30"/>
        </w:rPr>
        <w:t>20</w:t>
      </w:r>
      <w:r>
        <w:rPr>
          <w:rFonts w:hint="eastAsia" w:ascii="宋体" w:hAnsi="宋体"/>
          <w:spacing w:val="4"/>
          <w:sz w:val="30"/>
          <w:szCs w:val="30"/>
        </w:rPr>
        <w:t>19年3月</w:t>
      </w:r>
    </w:p>
    <w:p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>
      <w:pPr>
        <w:snapToGrid w:val="0"/>
        <w:spacing w:line="520" w:lineRule="exact"/>
        <w:rPr>
          <w:rFonts w:ascii="方正黑体_GBK" w:hAnsi="宋体" w:eastAsia="方正黑体_GBK"/>
          <w:b/>
          <w:bCs/>
          <w:spacing w:val="4"/>
          <w:sz w:val="30"/>
          <w:szCs w:val="30"/>
        </w:rPr>
      </w:pPr>
      <w:r>
        <w:rPr>
          <w:rFonts w:hint="eastAsia" w:ascii="方正黑体_GBK" w:hAnsi="宋体" w:eastAsia="方正黑体_GBK"/>
          <w:b/>
          <w:bCs/>
          <w:spacing w:val="4"/>
          <w:sz w:val="30"/>
          <w:szCs w:val="30"/>
        </w:rPr>
        <w:t>申请人承诺：</w:t>
      </w:r>
    </w:p>
    <w:p>
      <w:pPr>
        <w:pStyle w:val="3"/>
        <w:snapToGrid w:val="0"/>
        <w:spacing w:line="480" w:lineRule="exact"/>
        <w:ind w:firstLine="576" w:firstLineChars="200"/>
        <w:rPr>
          <w:rFonts w:ascii="方正书宋简体" w:hAnsi="宋体" w:eastAsia="方正书宋简体"/>
          <w:spacing w:val="4"/>
          <w:szCs w:val="28"/>
        </w:rPr>
      </w:pPr>
      <w:r>
        <w:rPr>
          <w:rFonts w:hint="eastAsia" w:ascii="方正书宋简体" w:hAnsi="宋体" w:eastAsia="方正书宋简体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中央的相关规定，按计划认真开展研究工作，取得预期研究成果。共青团中央有权使用本申请书所有数据和资料。</w:t>
      </w:r>
    </w:p>
    <w:p>
      <w:pPr>
        <w:pStyle w:val="3"/>
        <w:snapToGrid w:val="0"/>
        <w:spacing w:line="480" w:lineRule="exact"/>
        <w:ind w:firstLine="576" w:firstLineChars="200"/>
        <w:rPr>
          <w:rFonts w:ascii="方正书宋简体" w:hAnsi="宋体" w:eastAsia="方正书宋简体"/>
          <w:spacing w:val="4"/>
          <w:szCs w:val="28"/>
        </w:rPr>
      </w:pPr>
    </w:p>
    <w:p>
      <w:pPr>
        <w:snapToGrid w:val="0"/>
        <w:spacing w:line="480" w:lineRule="exact"/>
        <w:ind w:firstLine="4464" w:firstLineChars="1550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申请人（签章）：</w:t>
      </w: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 xml:space="preserve">                                     年    月    日   </w:t>
      </w:r>
      <w:r>
        <w:rPr>
          <w:rFonts w:hint="eastAsia" w:ascii="方正书宋简体" w:eastAsia="方正书宋简体"/>
          <w:spacing w:val="4"/>
          <w:sz w:val="28"/>
          <w:szCs w:val="28"/>
        </w:rPr>
        <w:t xml:space="preserve">  </w:t>
      </w: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</w:p>
    <w:p>
      <w:pPr>
        <w:snapToGrid w:val="0"/>
        <w:spacing w:line="480" w:lineRule="exact"/>
        <w:ind w:left="3744" w:hanging="3744" w:hangingChars="1300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>
        <w:rPr>
          <w:rFonts w:hint="eastAsia" w:ascii="方正书宋简体" w:eastAsia="方正书宋简体"/>
          <w:spacing w:val="4"/>
          <w:sz w:val="28"/>
          <w:szCs w:val="28"/>
        </w:rPr>
        <w:t xml:space="preserve">   </w:t>
      </w:r>
      <w:r>
        <w:rPr>
          <w:rFonts w:hint="eastAsia" w:ascii="方正黑体_GBK" w:eastAsia="方正黑体_GBK"/>
          <w:b/>
          <w:bCs/>
          <w:spacing w:val="4"/>
          <w:sz w:val="28"/>
          <w:szCs w:val="28"/>
        </w:rPr>
        <w:t>填  表  说  明</w:t>
      </w:r>
    </w:p>
    <w:p>
      <w:pPr>
        <w:snapToGrid w:val="0"/>
        <w:spacing w:line="480" w:lineRule="exact"/>
        <w:ind w:left="1"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一、填写《申请书》前，请认真阅读《共青团中央“青少年发展研究”课题管理办法（试行）》和本说明。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二、“课题类别”为重大课题、重点课题，申报者根据申报类别填写。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三、“最终成果形式”只填写课题申请结项时提交鉴定的最终成果形式。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四、“课题负责人”为从事课题实际研究工作并真正承担和负责组织课题实施人员，限填1人。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五、“课题主要参加人员”限填10人，并需要本人签字；“课题主要合作单位”限填5个。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六、“计划完成时间”填写，起始时间从立项之日起开始计算，结题时间自然顺延一年，并请综合考虑经费拨付时间等影响因素。</w:t>
      </w:r>
    </w:p>
    <w:p>
      <w:pPr>
        <w:snapToGrid w:val="0"/>
        <w:spacing w:line="480" w:lineRule="exact"/>
        <w:ind w:firstLine="552" w:firstLineChars="192"/>
        <w:rPr>
          <w:rFonts w:ascii="方正书宋简体" w:eastAsia="方正书宋简体"/>
          <w:b/>
          <w:bCs/>
          <w:spacing w:val="4"/>
          <w:sz w:val="30"/>
          <w:szCs w:val="30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七、申请书报送一式6份，其中1份原件，5份复印件。</w:t>
      </w:r>
      <w:bookmarkStart w:id="0" w:name="OLE_LINK1"/>
      <w:bookmarkStart w:id="1" w:name="OLE_LINK2"/>
      <w:r>
        <w:rPr>
          <w:rFonts w:hint="eastAsia" w:ascii="方正书宋简体" w:hAnsi="宋体" w:eastAsia="方正书宋简体"/>
          <w:spacing w:val="4"/>
          <w:sz w:val="28"/>
          <w:szCs w:val="28"/>
        </w:rPr>
        <w:t>要求统一用A3纸双面印制、中缝装订。</w:t>
      </w:r>
      <w:bookmarkEnd w:id="0"/>
      <w:bookmarkEnd w:id="1"/>
    </w:p>
    <w:p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一、课题基本情况</w:t>
      </w:r>
    </w:p>
    <w:tbl>
      <w:tblPr>
        <w:tblStyle w:val="9"/>
        <w:tblW w:w="87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592"/>
        <w:gridCol w:w="1377"/>
        <w:gridCol w:w="24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 题 词</w:t>
            </w:r>
          </w:p>
        </w:tc>
        <w:tc>
          <w:tcPr>
            <w:tcW w:w="722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重大课题</w:t>
            </w:r>
            <w:r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重点课题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基础研究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/>
                <w:spacing w:val="4"/>
                <w:sz w:val="24"/>
                <w:szCs w:val="24"/>
              </w:rPr>
              <w:t>应用研究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综合研究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D.</w:t>
            </w:r>
            <w:r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26" w:type="dxa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最 终 成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果 形 式</w:t>
            </w:r>
          </w:p>
        </w:tc>
        <w:tc>
          <w:tcPr>
            <w:tcW w:w="850" w:type="dxa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研究报告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计 划 完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成 时 间</w:t>
            </w:r>
          </w:p>
        </w:tc>
        <w:tc>
          <w:tcPr>
            <w:tcW w:w="3442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20" w:firstLineChars="25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日</w:t>
            </w:r>
          </w:p>
        </w:tc>
        <w:tc>
          <w:tcPr>
            <w:tcW w:w="13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Style w:val="9"/>
        <w:tblW w:w="8924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最后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最后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担任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办公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邮政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46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是否承担过共青团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>中央科研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项目并结项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46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 xml:space="preserve">三、课题主要参加人员 </w:t>
      </w:r>
    </w:p>
    <w:tbl>
      <w:tblPr>
        <w:tblStyle w:val="9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况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专业</w:t>
            </w:r>
          </w:p>
          <w:p>
            <w:pPr>
              <w:pStyle w:val="2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四、课题主要合作单位</w:t>
      </w:r>
    </w:p>
    <w:tbl>
      <w:tblPr>
        <w:tblStyle w:val="9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470"/>
        <w:gridCol w:w="1634"/>
        <w:gridCol w:w="3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snapToGrid w:val="0"/>
              <w:spacing w:line="360" w:lineRule="exact"/>
              <w:ind w:firstLine="248" w:firstLineChars="10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>
            <w:pPr>
              <w:snapToGrid w:val="0"/>
              <w:spacing w:line="360" w:lineRule="exact"/>
              <w:ind w:firstLine="248" w:firstLineChars="10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6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textWrapping"/>
      </w:r>
      <w:r>
        <w:rPr>
          <w:rFonts w:hint="eastAsia"/>
          <w:b/>
          <w:bCs/>
          <w:spacing w:val="4"/>
          <w:sz w:val="24"/>
          <w:szCs w:val="24"/>
        </w:rPr>
        <w:t>五、课题</w:t>
      </w:r>
      <w:r>
        <w:rPr>
          <w:rFonts w:hint="eastAsia" w:ascii="宋体" w:hAnsi="宋体"/>
          <w:b/>
          <w:bCs/>
          <w:spacing w:val="4"/>
          <w:sz w:val="24"/>
          <w:szCs w:val="24"/>
        </w:rPr>
        <w:t>设计</w:t>
      </w:r>
      <w:r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Style w:val="9"/>
        <w:tblW w:w="89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8946" w:type="dxa"/>
            <w:tcBorders>
              <w:bottom w:val="single" w:color="auto" w:sz="2" w:space="0"/>
            </w:tcBorders>
          </w:tcPr>
          <w:p>
            <w:pPr>
              <w:snapToGrid w:val="0"/>
              <w:spacing w:line="360" w:lineRule="exact"/>
              <w:ind w:firstLine="496" w:firstLineChars="200"/>
              <w:rPr>
                <w:rFonts w:eastAsia="黑体"/>
                <w:b/>
                <w:bCs/>
                <w:color w:val="FF0000"/>
                <w:spacing w:val="4"/>
                <w:sz w:val="24"/>
                <w:szCs w:val="24"/>
              </w:rPr>
            </w:pPr>
            <w:r>
              <w:rPr>
                <w:rFonts w:hint="eastAsia" w:eastAsia="黑体"/>
                <w:bCs/>
                <w:spacing w:val="4"/>
                <w:sz w:val="24"/>
                <w:szCs w:val="24"/>
              </w:rPr>
              <w:t>本表参照以下提纲撰写，要求逻辑清晰，主题突出，层次分明，内容翔实，排版清晰。（重大课题限5000字，其他类别项目限3000字）。</w:t>
            </w:r>
          </w:p>
          <w:p>
            <w:pPr>
              <w:snapToGrid w:val="0"/>
              <w:spacing w:line="360" w:lineRule="exact"/>
              <w:ind w:firstLine="496" w:firstLineChars="200"/>
              <w:rPr>
                <w:rFonts w:eastAsia="黑体"/>
                <w:bCs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1.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>[选题依据]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2.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3.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4.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5.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>成果形式、使用去向及预期社会效益等。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/>
                <w:spacing w:val="4"/>
                <w:sz w:val="24"/>
                <w:szCs w:val="24"/>
              </w:rPr>
              <w:t>6.</w:t>
            </w:r>
            <w:r>
              <w:rPr>
                <w:rFonts w:hint="eastAsia" w:ascii="宋体"/>
                <w:b/>
                <w:spacing w:val="4"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/>
                <w:spacing w:val="4"/>
                <w:sz w:val="24"/>
                <w:szCs w:val="24"/>
              </w:rPr>
              <w:t>开展本课题研究的主要中外参考文献。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六、研究基础和条件保障</w:t>
      </w:r>
    </w:p>
    <w:tbl>
      <w:tblPr>
        <w:tblStyle w:val="9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8928" w:type="dxa"/>
          </w:tcPr>
          <w:p>
            <w:pPr>
              <w:snapToGrid w:val="0"/>
              <w:spacing w:line="360" w:lineRule="exact"/>
              <w:ind w:firstLine="498" w:firstLineChars="200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>
            <w:pPr>
              <w:snapToGrid w:val="0"/>
              <w:spacing w:line="360" w:lineRule="exact"/>
              <w:ind w:firstLine="496" w:firstLineChars="200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1．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[学术简历]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2．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课题负责人前期相关研究成果、核心观点及社会评价等。 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3．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4．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5. 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hint="eastAsia" w:ascii="宋体" w:hAnsi="宋体"/>
          <w:b/>
          <w:bCs/>
          <w:spacing w:val="4"/>
          <w:sz w:val="24"/>
          <w:szCs w:val="24"/>
        </w:rPr>
        <w:t>七、经费概算</w:t>
      </w:r>
    </w:p>
    <w:tbl>
      <w:tblPr>
        <w:tblStyle w:val="9"/>
        <w:tblW w:w="87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92"/>
        <w:gridCol w:w="4637"/>
        <w:gridCol w:w="2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序  号</w:t>
            </w:r>
          </w:p>
        </w:tc>
        <w:tc>
          <w:tcPr>
            <w:tcW w:w="4637" w:type="dxa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14" w:type="dxa"/>
            <w:gridSpan w:val="2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 间接费用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合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计</w:t>
            </w:r>
          </w:p>
        </w:tc>
        <w:tc>
          <w:tcPr>
            <w:tcW w:w="6790" w:type="dxa"/>
            <w:gridSpan w:val="2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  费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管  理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单  位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信  息</w:t>
            </w:r>
          </w:p>
        </w:tc>
        <w:tc>
          <w:tcPr>
            <w:tcW w:w="6790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经费管理单位名称：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开户行名称：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开户行账号：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八、课题负责人所在单位审核意见</w:t>
      </w:r>
    </w:p>
    <w:tbl>
      <w:tblPr>
        <w:tblStyle w:val="9"/>
        <w:tblW w:w="87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8778" w:type="dxa"/>
          </w:tcPr>
          <w:p>
            <w:pPr>
              <w:snapToGrid w:val="0"/>
              <w:spacing w:line="360" w:lineRule="exact"/>
              <w:ind w:firstLine="248" w:firstLineChars="10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1.申请书所填写的内容是否属实；2.申请人的政治素质与业务水平是否适合承担本项目的研究；3.主管单位是否能提供完成本项目所需时间和其他必要条件；4.本单位是否同意承担本项目的管理任务和信誉保证。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spacing w:line="360" w:lineRule="exact"/>
              <w:ind w:firstLine="1116" w:firstLineChars="45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科研管理部门公章：                         单位公章 ：</w:t>
            </w: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96" w:firstLineChars="20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    </w:t>
            </w:r>
            <w:r>
              <w:rPr>
                <w:spacing w:val="4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4"/>
                <w:sz w:val="24"/>
                <w:szCs w:val="24"/>
              </w:rPr>
              <w:t>年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>日</w:t>
            </w:r>
          </w:p>
          <w:p>
            <w:pPr>
              <w:snapToGrid w:val="0"/>
              <w:spacing w:line="360" w:lineRule="exact"/>
              <w:ind w:left="7665" w:leftChars="225" w:hanging="7192" w:hangingChars="2900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>
      <w:pPr>
        <w:widowControl/>
        <w:snapToGrid w:val="0"/>
        <w:spacing w:line="360" w:lineRule="exact"/>
        <w:jc w:val="left"/>
        <w:rPr>
          <w:rFonts w:ascii="Times New Roman" w:hAnsi="Times New Roman" w:eastAsia="方正仿宋_GBK" w:cs="Times New Roman"/>
          <w:spacing w:val="4"/>
          <w:sz w:val="24"/>
          <w:szCs w:val="24"/>
        </w:rPr>
      </w:pPr>
      <w:bookmarkStart w:id="2" w:name="_GoBack"/>
      <w:bookmarkEnd w:id="2"/>
    </w:p>
    <w:sectPr>
      <w:footerReference r:id="rId3" w:type="default"/>
      <w:pgSz w:w="11906" w:h="16838"/>
      <w:pgMar w:top="2268" w:right="1814" w:bottom="1985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16777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26AE0"/>
    <w:rsid w:val="0013191F"/>
    <w:rsid w:val="00155FD9"/>
    <w:rsid w:val="00166A6A"/>
    <w:rsid w:val="001762E2"/>
    <w:rsid w:val="001801A2"/>
    <w:rsid w:val="001833CD"/>
    <w:rsid w:val="0018751E"/>
    <w:rsid w:val="001930E7"/>
    <w:rsid w:val="0019793B"/>
    <w:rsid w:val="001A19D6"/>
    <w:rsid w:val="001A7FA9"/>
    <w:rsid w:val="001D13A9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6934"/>
    <w:rsid w:val="00C43C77"/>
    <w:rsid w:val="00C513EA"/>
    <w:rsid w:val="00C5397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94B45"/>
    <w:rsid w:val="00DB252A"/>
    <w:rsid w:val="00DD1F92"/>
    <w:rsid w:val="00DE73DE"/>
    <w:rsid w:val="00DF2981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  <w:rsid w:val="688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9"/>
    <w:uiPriority w:val="0"/>
    <w:pPr>
      <w:ind w:firstLine="57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页眉 Char"/>
    <w:basedOn w:val="10"/>
    <w:link w:val="7"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uiPriority w:val="99"/>
  </w:style>
  <w:style w:type="character" w:customStyle="1" w:styleId="18">
    <w:name w:val="正文文本 Char"/>
    <w:basedOn w:val="10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正文文本缩进 Char"/>
    <w:basedOn w:val="10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14282-2EC4-4FF6-8BCA-BA35BBE7A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724</Words>
  <Characters>4131</Characters>
  <Lines>34</Lines>
  <Paragraphs>9</Paragraphs>
  <TotalTime>468</TotalTime>
  <ScaleCrop>false</ScaleCrop>
  <LinksUpToDate>false</LinksUpToDate>
  <CharactersWithSpaces>4846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2019-02-27T06:30:00Z</dcterms:created>
  <dc:creator>LX514A</dc:creator>
  <cp:lastModifiedBy>kami</cp:lastModifiedBy>
  <cp:lastPrinted>2019-03-18T01:40:00Z</cp:lastPrinted>
  <dcterms:modified xsi:type="dcterms:W3CDTF">2019-03-25T08:32:47Z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  <property fmtid="{D5CDD505-2E9C-101B-9397-08002B2CF9AE}" pid="3" name="KSOProductBuildVer">
    <vt:lpwstr>2052-11.1.0.8515</vt:lpwstr>
  </property>
</Properties>
</file>